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3CC7" w14:textId="77777777" w:rsidR="004A4449" w:rsidRPr="004A4449" w:rsidRDefault="004A4449" w:rsidP="004A4449">
      <w:pPr>
        <w:rPr>
          <w:rFonts w:ascii="Corbel" w:eastAsiaTheme="minorHAnsi" w:hAnsi="Corbel" w:cs="Times New Roman"/>
          <w:color w:val="auto"/>
        </w:rPr>
      </w:pPr>
      <w:r w:rsidRPr="004A4449">
        <w:rPr>
          <w:rFonts w:ascii="Corbel" w:eastAsiaTheme="minorHAnsi" w:hAnsi="Corbel" w:cs="Times New Roman"/>
          <w:color w:val="auto"/>
        </w:rPr>
        <w:t>The Paul C. Reinert, S.J. Center for Transformative Teaching and Learning is currently accepting applications for Online Teaching Fellows for July 2020- May 2021. This fellowship opportunity enhances the Reinert Center’s ability to support instructors teaching online at SLU and provides formal educational development experience for faculty members.</w:t>
      </w:r>
    </w:p>
    <w:p w14:paraId="6851554A" w14:textId="77777777" w:rsidR="004A4449" w:rsidRPr="004A4449" w:rsidRDefault="004A4449" w:rsidP="004A4449">
      <w:pPr>
        <w:rPr>
          <w:rFonts w:ascii="Corbel" w:eastAsiaTheme="minorHAnsi" w:hAnsi="Corbel" w:cs="Times New Roman"/>
          <w:color w:val="auto"/>
        </w:rPr>
      </w:pPr>
    </w:p>
    <w:p w14:paraId="1341DE2A" w14:textId="77777777" w:rsidR="004A4449" w:rsidRPr="004A4449" w:rsidRDefault="004A4449" w:rsidP="004A4449">
      <w:pPr>
        <w:rPr>
          <w:rFonts w:ascii="Corbel" w:eastAsiaTheme="minorHAnsi" w:hAnsi="Corbel" w:cs="Times New Roman"/>
          <w:color w:val="auto"/>
        </w:rPr>
      </w:pPr>
      <w:r w:rsidRPr="004A4449">
        <w:rPr>
          <w:rFonts w:ascii="Corbel" w:eastAsiaTheme="minorHAnsi" w:hAnsi="Corbel" w:cs="Times New Roman"/>
          <w:color w:val="auto"/>
        </w:rPr>
        <w:t xml:space="preserve">SLU faculty members with a full- or part-time appointment are eligible to apply. Fellows will help to advance evidence-based teaching in online courses by conducting one-on-one consultations, and contributing to the Reinert Center’s programming on online teaching. Fellows will receive a stipend or professional development funds of $1,500 (disbursed at $750 per semester). </w:t>
      </w:r>
    </w:p>
    <w:p w14:paraId="60F4A269" w14:textId="77777777" w:rsidR="004A4449" w:rsidRPr="004A4449" w:rsidRDefault="004A4449" w:rsidP="004A4449">
      <w:pPr>
        <w:rPr>
          <w:rFonts w:ascii="Corbel" w:eastAsiaTheme="minorHAnsi" w:hAnsi="Corbel" w:cs="Times New Roman"/>
          <w:color w:val="auto"/>
        </w:rPr>
      </w:pPr>
    </w:p>
    <w:p w14:paraId="240775FB" w14:textId="29D43253" w:rsidR="004A4449" w:rsidRPr="004A4449" w:rsidRDefault="004A4449" w:rsidP="004A4449">
      <w:pPr>
        <w:rPr>
          <w:rFonts w:ascii="Corbel" w:eastAsiaTheme="minorHAnsi" w:hAnsi="Corbel" w:cs="Times New Roman"/>
          <w:color w:val="auto"/>
        </w:rPr>
      </w:pPr>
      <w:r w:rsidRPr="004A4449">
        <w:rPr>
          <w:rFonts w:ascii="Corbel" w:eastAsiaTheme="minorHAnsi" w:hAnsi="Corbel" w:cs="Times New Roman"/>
          <w:color w:val="auto"/>
        </w:rPr>
        <w:t>Applications</w:t>
      </w:r>
      <w:r w:rsidR="002B4413">
        <w:rPr>
          <w:rFonts w:ascii="Corbel" w:eastAsiaTheme="minorHAnsi" w:hAnsi="Corbel" w:cs="Times New Roman"/>
          <w:color w:val="auto"/>
        </w:rPr>
        <w:t>, along with a signed Statement of Support,</w:t>
      </w:r>
      <w:r w:rsidRPr="004A4449">
        <w:rPr>
          <w:rFonts w:ascii="Corbel" w:eastAsiaTheme="minorHAnsi" w:hAnsi="Corbel" w:cs="Times New Roman"/>
          <w:color w:val="auto"/>
        </w:rPr>
        <w:t xml:space="preserve"> are due </w:t>
      </w:r>
      <w:r w:rsidR="002B4413">
        <w:rPr>
          <w:rFonts w:ascii="Corbel" w:eastAsiaTheme="minorHAnsi" w:hAnsi="Corbel" w:cs="Times New Roman"/>
          <w:color w:val="auto"/>
        </w:rPr>
        <w:t>by</w:t>
      </w:r>
      <w:bookmarkStart w:id="0" w:name="_GoBack"/>
      <w:bookmarkEnd w:id="0"/>
      <w:r w:rsidRPr="004A4449">
        <w:rPr>
          <w:rFonts w:ascii="Corbel" w:eastAsiaTheme="minorHAnsi" w:hAnsi="Corbel" w:cs="Times New Roman"/>
          <w:color w:val="auto"/>
        </w:rPr>
        <w:t xml:space="preserve"> </w:t>
      </w:r>
      <w:r w:rsidRPr="004A4449">
        <w:rPr>
          <w:rFonts w:ascii="Corbel" w:eastAsiaTheme="minorHAnsi" w:hAnsi="Corbel" w:cs="Times New Roman"/>
          <w:b/>
          <w:color w:val="auto"/>
        </w:rPr>
        <w:t xml:space="preserve">5 p.m. on </w:t>
      </w:r>
      <w:r w:rsidR="00726035">
        <w:rPr>
          <w:rFonts w:ascii="Corbel" w:eastAsiaTheme="minorHAnsi" w:hAnsi="Corbel" w:cs="Times New Roman"/>
          <w:b/>
          <w:color w:val="auto"/>
        </w:rPr>
        <w:t>Mon</w:t>
      </w:r>
      <w:r w:rsidRPr="004A4449">
        <w:rPr>
          <w:rFonts w:ascii="Corbel" w:eastAsiaTheme="minorHAnsi" w:hAnsi="Corbel" w:cs="Times New Roman"/>
          <w:b/>
          <w:color w:val="auto"/>
        </w:rPr>
        <w:t xml:space="preserve">day, June 1, 2020. </w:t>
      </w:r>
    </w:p>
    <w:p w14:paraId="503345A7" w14:textId="77777777" w:rsidR="004256E9" w:rsidRPr="005A1BDA" w:rsidRDefault="004256E9" w:rsidP="004256E9">
      <w:pPr>
        <w:rPr>
          <w:rFonts w:ascii="Corbel" w:hAnsi="Corbel"/>
        </w:rPr>
      </w:pPr>
    </w:p>
    <w:p w14:paraId="5A03FCBF" w14:textId="5FC632D9" w:rsidR="00A77B3E" w:rsidRDefault="004256E9">
      <w:pPr>
        <w:rPr>
          <w:rFonts w:ascii="Corbel" w:hAnsi="Corbel"/>
        </w:rPr>
      </w:pPr>
      <w:r>
        <w:rPr>
          <w:rFonts w:ascii="Corbel" w:hAnsi="Corbel"/>
        </w:rPr>
        <w:t>Before completing this application</w:t>
      </w:r>
      <w:r w:rsidRPr="00A36179">
        <w:rPr>
          <w:rFonts w:ascii="Corbel" w:hAnsi="Corbel"/>
        </w:rPr>
        <w:t xml:space="preserve">, please consult the detailed </w:t>
      </w:r>
      <w:r w:rsidRPr="00A36179">
        <w:rPr>
          <w:rFonts w:ascii="Corbel" w:hAnsi="Corbel"/>
          <w:b/>
        </w:rPr>
        <w:t xml:space="preserve">Call for </w:t>
      </w:r>
      <w:r>
        <w:rPr>
          <w:rFonts w:ascii="Corbel" w:hAnsi="Corbel"/>
          <w:b/>
        </w:rPr>
        <w:t>Applications</w:t>
      </w:r>
      <w:r w:rsidRPr="00A36179">
        <w:rPr>
          <w:rFonts w:ascii="Corbel" w:hAnsi="Corbel"/>
        </w:rPr>
        <w:t xml:space="preserve"> </w:t>
      </w:r>
      <w:r>
        <w:rPr>
          <w:rFonts w:ascii="Corbel" w:hAnsi="Corbel"/>
        </w:rPr>
        <w:t xml:space="preserve">to be sure you understand the expectations for this position. </w:t>
      </w:r>
      <w:r w:rsidR="006044BD">
        <w:rPr>
          <w:rFonts w:ascii="Corbel" w:hAnsi="Corbel"/>
        </w:rPr>
        <w:t xml:space="preserve">All forms can be found at </w:t>
      </w:r>
      <w:r w:rsidR="004A4449" w:rsidRPr="002B4413">
        <w:rPr>
          <w:rFonts w:ascii="Corbel" w:hAnsi="Corbel"/>
        </w:rPr>
        <w:t>[</w:t>
      </w:r>
      <w:hyperlink r:id="rId7" w:history="1">
        <w:r w:rsidR="004A4449" w:rsidRPr="002B4413">
          <w:rPr>
            <w:rStyle w:val="Hyperlink"/>
            <w:rFonts w:ascii="Corbel" w:hAnsi="Corbel"/>
          </w:rPr>
          <w:t>LINK</w:t>
        </w:r>
      </w:hyperlink>
      <w:r w:rsidR="004A4449" w:rsidRPr="002B4413">
        <w:rPr>
          <w:rFonts w:ascii="Corbel" w:hAnsi="Corbel"/>
        </w:rPr>
        <w:t>]</w:t>
      </w:r>
      <w:r w:rsidR="006044BD" w:rsidRPr="002B4413">
        <w:rPr>
          <w:rFonts w:ascii="Corbel" w:hAnsi="Corbel"/>
        </w:rPr>
        <w:t>.</w:t>
      </w:r>
      <w:r w:rsidR="006044BD">
        <w:rPr>
          <w:rFonts w:ascii="Corbel" w:hAnsi="Corbel"/>
        </w:rPr>
        <w:t xml:space="preserve"> </w:t>
      </w:r>
    </w:p>
    <w:p w14:paraId="6604067F" w14:textId="77777777" w:rsidR="00B349D6" w:rsidRDefault="00B349D6" w:rsidP="00B349D6">
      <w:pPr>
        <w:rPr>
          <w:rFonts w:ascii="Corbel" w:hAnsi="Corbel"/>
          <w:i/>
        </w:rPr>
      </w:pPr>
    </w:p>
    <w:p w14:paraId="437A318B" w14:textId="77777777" w:rsidR="004950CF" w:rsidRPr="005A1BDA" w:rsidRDefault="004950CF" w:rsidP="005F02F4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 w:rsidRPr="005A1BDA">
        <w:rPr>
          <w:rFonts w:ascii="Corbel" w:hAnsi="Corbel"/>
          <w:b/>
          <w:color w:val="FFFFFF" w:themeColor="background1"/>
          <w:sz w:val="28"/>
        </w:rPr>
        <w:t>Applicant Information</w:t>
      </w:r>
    </w:p>
    <w:p w14:paraId="41CB818E" w14:textId="77777777" w:rsidR="004950CF" w:rsidRPr="005A1BDA" w:rsidRDefault="004950CF" w:rsidP="004950CF">
      <w:pPr>
        <w:rPr>
          <w:rFonts w:ascii="Corbel" w:hAnsi="Corbe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7200"/>
      </w:tblGrid>
      <w:tr w:rsidR="004950CF" w:rsidRPr="005A1BDA" w14:paraId="5921D51C" w14:textId="77777777" w:rsidTr="009807AD">
        <w:trPr>
          <w:trHeight w:val="509"/>
        </w:trPr>
        <w:tc>
          <w:tcPr>
            <w:tcW w:w="2628" w:type="dxa"/>
          </w:tcPr>
          <w:p w14:paraId="3735F92E" w14:textId="77777777" w:rsidR="004950CF" w:rsidRPr="005A1BDA" w:rsidRDefault="006A728E" w:rsidP="004B6E42">
            <w:pPr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>Applicant</w:t>
            </w:r>
            <w:r w:rsidR="00257057">
              <w:rPr>
                <w:rFonts w:ascii="Corbel" w:hAnsi="Corbel"/>
                <w:b/>
              </w:rPr>
              <w:t>’s</w:t>
            </w:r>
            <w:r>
              <w:rPr>
                <w:rFonts w:ascii="Corbel" w:hAnsi="Corbel"/>
                <w:b/>
              </w:rPr>
              <w:t xml:space="preserve"> </w:t>
            </w:r>
            <w:r w:rsidR="004950CF" w:rsidRPr="005A1BDA">
              <w:rPr>
                <w:rFonts w:ascii="Corbel" w:hAnsi="Corbel"/>
                <w:b/>
              </w:rPr>
              <w:t>Name</w:t>
            </w:r>
            <w:r w:rsidR="004950CF" w:rsidRPr="005A1BDA">
              <w:rPr>
                <w:rFonts w:ascii="Corbel" w:hAnsi="Corbel"/>
              </w:rPr>
              <w:t xml:space="preserve">: </w:t>
            </w:r>
          </w:p>
        </w:tc>
        <w:tc>
          <w:tcPr>
            <w:tcW w:w="7200" w:type="dxa"/>
          </w:tcPr>
          <w:p w14:paraId="2CA53653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  <w:tr w:rsidR="004950CF" w:rsidRPr="005A1BDA" w14:paraId="70504077" w14:textId="77777777" w:rsidTr="009807AD">
        <w:trPr>
          <w:trHeight w:val="509"/>
        </w:trPr>
        <w:tc>
          <w:tcPr>
            <w:tcW w:w="2628" w:type="dxa"/>
          </w:tcPr>
          <w:p w14:paraId="01F96D8A" w14:textId="77777777" w:rsidR="004950CF" w:rsidRPr="005A1BDA" w:rsidRDefault="004950CF" w:rsidP="004B6E42">
            <w:pPr>
              <w:rPr>
                <w:rFonts w:ascii="Corbel" w:hAnsi="Corbel"/>
              </w:rPr>
            </w:pPr>
            <w:r w:rsidRPr="005A1BDA">
              <w:rPr>
                <w:rFonts w:ascii="Corbel" w:hAnsi="Corbel"/>
                <w:b/>
              </w:rPr>
              <w:t>College / School</w:t>
            </w:r>
            <w:r w:rsidR="006A728E">
              <w:rPr>
                <w:rFonts w:ascii="Corbel" w:hAnsi="Corbel"/>
                <w:b/>
              </w:rPr>
              <w:t xml:space="preserve"> / Center</w:t>
            </w:r>
            <w:r w:rsidRPr="005A1BDA">
              <w:rPr>
                <w:rFonts w:ascii="Corbel" w:hAnsi="Corbel"/>
              </w:rPr>
              <w:t xml:space="preserve">:  </w:t>
            </w:r>
          </w:p>
        </w:tc>
        <w:tc>
          <w:tcPr>
            <w:tcW w:w="7200" w:type="dxa"/>
          </w:tcPr>
          <w:p w14:paraId="58EBFCDB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  <w:tr w:rsidR="004950CF" w:rsidRPr="005A1BDA" w14:paraId="71A0A54D" w14:textId="77777777" w:rsidTr="009807AD">
        <w:trPr>
          <w:trHeight w:val="509"/>
        </w:trPr>
        <w:tc>
          <w:tcPr>
            <w:tcW w:w="2628" w:type="dxa"/>
          </w:tcPr>
          <w:p w14:paraId="51C5FD15" w14:textId="77777777" w:rsidR="004950CF" w:rsidRPr="005A1BDA" w:rsidRDefault="004950CF" w:rsidP="004B6E42">
            <w:pPr>
              <w:rPr>
                <w:rFonts w:ascii="Corbel" w:hAnsi="Corbel"/>
              </w:rPr>
            </w:pPr>
            <w:r w:rsidRPr="005A1BDA">
              <w:rPr>
                <w:rFonts w:ascii="Corbel" w:hAnsi="Corbel"/>
                <w:b/>
              </w:rPr>
              <w:t>Department</w:t>
            </w:r>
            <w:r w:rsidR="001B53F4">
              <w:rPr>
                <w:rFonts w:ascii="Corbel" w:hAnsi="Corbel"/>
                <w:b/>
              </w:rPr>
              <w:t xml:space="preserve"> / Program</w:t>
            </w:r>
            <w:r w:rsidRPr="005A1BDA">
              <w:rPr>
                <w:rFonts w:ascii="Corbel" w:hAnsi="Corbel"/>
              </w:rPr>
              <w:t xml:space="preserve">: </w:t>
            </w:r>
          </w:p>
        </w:tc>
        <w:tc>
          <w:tcPr>
            <w:tcW w:w="7200" w:type="dxa"/>
          </w:tcPr>
          <w:p w14:paraId="338ADF2E" w14:textId="77777777" w:rsidR="004950CF" w:rsidRPr="009807AD" w:rsidRDefault="004950CF" w:rsidP="004B6E42">
            <w:pPr>
              <w:rPr>
                <w:rFonts w:ascii="Corbel" w:hAnsi="Corbel"/>
                <w:sz w:val="24"/>
              </w:rPr>
            </w:pPr>
          </w:p>
        </w:tc>
      </w:tr>
    </w:tbl>
    <w:p w14:paraId="3AF260A7" w14:textId="77777777" w:rsidR="004950CF" w:rsidRPr="005A1BDA" w:rsidRDefault="004950CF" w:rsidP="004950CF">
      <w:pPr>
        <w:rPr>
          <w:rFonts w:ascii="Corbel" w:hAnsi="Corbel"/>
        </w:rPr>
      </w:pPr>
    </w:p>
    <w:p w14:paraId="7F72ACDF" w14:textId="77777777" w:rsidR="004950CF" w:rsidRPr="005A1BDA" w:rsidRDefault="001B53F4" w:rsidP="005F02F4">
      <w:pPr>
        <w:shd w:val="clear" w:color="auto" w:fill="00529B"/>
        <w:rPr>
          <w:rFonts w:ascii="Corbel" w:hAnsi="Corbel"/>
          <w:b/>
          <w:color w:val="FFFFFF" w:themeColor="background1"/>
          <w:sz w:val="28"/>
        </w:rPr>
      </w:pPr>
      <w:r>
        <w:rPr>
          <w:rFonts w:ascii="Corbel" w:hAnsi="Corbel"/>
          <w:b/>
          <w:color w:val="FFFFFF" w:themeColor="background1"/>
          <w:sz w:val="28"/>
        </w:rPr>
        <w:t>Application</w:t>
      </w:r>
    </w:p>
    <w:p w14:paraId="6D5EEEC8" w14:textId="77777777" w:rsidR="00A77B3E" w:rsidRDefault="00A77B3E">
      <w:pPr>
        <w:rPr>
          <w:rFonts w:ascii="Corbel" w:hAnsi="Corbel"/>
          <w:iCs/>
        </w:rPr>
      </w:pPr>
    </w:p>
    <w:p w14:paraId="6DFB4D97" w14:textId="77777777" w:rsidR="00DC4AF5" w:rsidRDefault="00A0435C">
      <w:pPr>
        <w:rPr>
          <w:rFonts w:ascii="Corbel" w:hAnsi="Corbel"/>
          <w:i/>
          <w:iCs/>
        </w:rPr>
      </w:pPr>
      <w:r>
        <w:rPr>
          <w:rFonts w:ascii="Corbel" w:hAnsi="Corbel"/>
          <w:i/>
          <w:iCs/>
        </w:rPr>
        <w:t>Responses to the questions below should take</w:t>
      </w:r>
      <w:r w:rsidR="00DC4AF5">
        <w:rPr>
          <w:rFonts w:ascii="Corbel" w:hAnsi="Corbel"/>
          <w:i/>
          <w:iCs/>
        </w:rPr>
        <w:t xml:space="preserve"> no more than 3 total pages</w:t>
      </w:r>
      <w:r>
        <w:rPr>
          <w:rFonts w:ascii="Corbel" w:hAnsi="Corbel"/>
          <w:i/>
          <w:iCs/>
        </w:rPr>
        <w:t>.</w:t>
      </w:r>
    </w:p>
    <w:p w14:paraId="5CDC7917" w14:textId="77777777" w:rsidR="00DC4AF5" w:rsidRPr="00DC4AF5" w:rsidRDefault="00DC4AF5">
      <w:pPr>
        <w:rPr>
          <w:rFonts w:ascii="Corbel" w:hAnsi="Corbel"/>
          <w:i/>
          <w:iCs/>
        </w:rPr>
      </w:pPr>
    </w:p>
    <w:p w14:paraId="111E3C1A" w14:textId="77777777" w:rsidR="005A1BDA" w:rsidRDefault="005A1BDA" w:rsidP="005A1BDA">
      <w:pPr>
        <w:rPr>
          <w:rFonts w:ascii="Corbel" w:hAnsi="Corbel"/>
        </w:rPr>
      </w:pPr>
      <w:r>
        <w:rPr>
          <w:rFonts w:ascii="Corbel" w:hAnsi="Corbel"/>
          <w:b/>
        </w:rPr>
        <w:t xml:space="preserve">1. </w:t>
      </w:r>
      <w:r w:rsidR="00794E81">
        <w:rPr>
          <w:rFonts w:ascii="Corbel" w:hAnsi="Corbel"/>
          <w:b/>
        </w:rPr>
        <w:t>Please describe your motivation for pursuing this opportunit</w:t>
      </w:r>
      <w:r w:rsidR="00257057">
        <w:rPr>
          <w:rFonts w:ascii="Corbel" w:hAnsi="Corbel"/>
          <w:b/>
        </w:rPr>
        <w:t xml:space="preserve">y at this time. </w:t>
      </w:r>
      <w:r>
        <w:rPr>
          <w:rFonts w:ascii="Corbel" w:hAnsi="Corbel"/>
        </w:rPr>
        <w:t xml:space="preserve"> </w:t>
      </w:r>
    </w:p>
    <w:p w14:paraId="4FF475A1" w14:textId="77777777" w:rsidR="005A1BDA" w:rsidRDefault="005A1BDA" w:rsidP="005A1BDA">
      <w:pPr>
        <w:rPr>
          <w:rFonts w:ascii="Corbel" w:hAnsi="Corbel"/>
          <w:color w:val="0070C0"/>
        </w:rPr>
      </w:pPr>
    </w:p>
    <w:p w14:paraId="70518690" w14:textId="77777777" w:rsidR="009021F4" w:rsidRPr="00B90255" w:rsidRDefault="00B90255" w:rsidP="00976893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  <w:bookmarkEnd w:id="1"/>
    </w:p>
    <w:p w14:paraId="02A443CB" w14:textId="77777777" w:rsidR="005A1BDA" w:rsidRPr="000C1D11" w:rsidRDefault="005A1BDA" w:rsidP="005A1BDA">
      <w:pPr>
        <w:rPr>
          <w:rFonts w:ascii="Corbel" w:hAnsi="Corbel"/>
        </w:rPr>
      </w:pPr>
    </w:p>
    <w:p w14:paraId="72C9716C" w14:textId="77777777" w:rsidR="00257057" w:rsidRDefault="005A1BDA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2. </w:t>
      </w:r>
      <w:r w:rsidR="00257057">
        <w:rPr>
          <w:rFonts w:ascii="Corbel" w:hAnsi="Corbel"/>
          <w:b/>
        </w:rPr>
        <w:t>In what ways do you feel you are uniquely suited to serve in this role?</w:t>
      </w:r>
    </w:p>
    <w:p w14:paraId="351142A9" w14:textId="77777777" w:rsidR="00257057" w:rsidRDefault="00257057" w:rsidP="005A1BDA">
      <w:pPr>
        <w:rPr>
          <w:rFonts w:ascii="Corbel" w:hAnsi="Corbel"/>
          <w:b/>
        </w:rPr>
      </w:pPr>
    </w:p>
    <w:p w14:paraId="723712B3" w14:textId="77777777" w:rsidR="00257057" w:rsidRPr="00B90255" w:rsidRDefault="00257057" w:rsidP="00257057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45D55DE7" w14:textId="77777777" w:rsidR="00257057" w:rsidRPr="000C1D11" w:rsidRDefault="00257057" w:rsidP="00257057">
      <w:pPr>
        <w:rPr>
          <w:rFonts w:ascii="Corbel" w:hAnsi="Corbel"/>
        </w:rPr>
      </w:pPr>
    </w:p>
    <w:p w14:paraId="258050F2" w14:textId="59889C22" w:rsidR="005A1BDA" w:rsidRPr="009F6410" w:rsidRDefault="00894E87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>3</w:t>
      </w:r>
      <w:r w:rsidR="005A1BDA">
        <w:rPr>
          <w:rFonts w:ascii="Corbel" w:hAnsi="Corbel"/>
          <w:b/>
        </w:rPr>
        <w:t xml:space="preserve">. </w:t>
      </w:r>
      <w:r w:rsidR="00562D6C">
        <w:rPr>
          <w:rFonts w:ascii="Corbel" w:hAnsi="Corbel"/>
          <w:b/>
        </w:rPr>
        <w:t>What appeals to y</w:t>
      </w:r>
      <w:r w:rsidR="004A4449">
        <w:rPr>
          <w:rFonts w:ascii="Corbel" w:hAnsi="Corbel"/>
          <w:b/>
        </w:rPr>
        <w:t>ou about working with other SLU</w:t>
      </w:r>
      <w:r w:rsidR="00D533CA">
        <w:rPr>
          <w:rFonts w:ascii="Corbel" w:hAnsi="Corbel"/>
          <w:b/>
        </w:rPr>
        <w:t xml:space="preserve"> </w:t>
      </w:r>
      <w:r w:rsidR="00562D6C">
        <w:rPr>
          <w:rFonts w:ascii="Corbel" w:hAnsi="Corbel"/>
          <w:b/>
        </w:rPr>
        <w:t xml:space="preserve">faculty </w:t>
      </w:r>
      <w:r w:rsidR="004A4449">
        <w:rPr>
          <w:rFonts w:ascii="Corbel" w:hAnsi="Corbel"/>
          <w:b/>
        </w:rPr>
        <w:t>who teach online courses or who are planning to transition their course to online mid-semester</w:t>
      </w:r>
      <w:r w:rsidR="00562D6C">
        <w:rPr>
          <w:rFonts w:ascii="Corbel" w:hAnsi="Corbel"/>
          <w:b/>
        </w:rPr>
        <w:t>?</w:t>
      </w:r>
    </w:p>
    <w:p w14:paraId="46AE0837" w14:textId="77777777" w:rsidR="005A1BDA" w:rsidRDefault="005A1BDA" w:rsidP="005A1BDA">
      <w:pPr>
        <w:rPr>
          <w:rFonts w:ascii="Corbel" w:hAnsi="Corbel"/>
        </w:rPr>
      </w:pPr>
    </w:p>
    <w:p w14:paraId="1D7DF794" w14:textId="77777777" w:rsidR="009021F4" w:rsidRPr="009021F4" w:rsidRDefault="00B90255" w:rsidP="00976893">
      <w:pPr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048FBB31" w14:textId="77777777" w:rsidR="005A1BDA" w:rsidRDefault="005A1BDA" w:rsidP="005A1BDA">
      <w:pPr>
        <w:rPr>
          <w:rFonts w:ascii="Corbel" w:hAnsi="Corbel"/>
        </w:rPr>
      </w:pPr>
    </w:p>
    <w:p w14:paraId="190CF2C9" w14:textId="4845C04A" w:rsidR="00FD712D" w:rsidRPr="0045300D" w:rsidRDefault="00894E87" w:rsidP="005A1BDA">
      <w:pPr>
        <w:rPr>
          <w:rFonts w:ascii="Corbel" w:hAnsi="Corbel"/>
          <w:b/>
        </w:rPr>
      </w:pPr>
      <w:r>
        <w:rPr>
          <w:rFonts w:ascii="Corbel" w:hAnsi="Corbel"/>
          <w:b/>
        </w:rPr>
        <w:t>4</w:t>
      </w:r>
      <w:r w:rsidR="0045300D" w:rsidRPr="0045300D">
        <w:rPr>
          <w:rFonts w:ascii="Corbel" w:hAnsi="Corbel"/>
          <w:b/>
        </w:rPr>
        <w:t xml:space="preserve">. </w:t>
      </w:r>
      <w:r w:rsidR="00C32348">
        <w:rPr>
          <w:rFonts w:ascii="Corbel" w:hAnsi="Corbel"/>
          <w:b/>
        </w:rPr>
        <w:t>On</w:t>
      </w:r>
      <w:r w:rsidR="00DC4AF5">
        <w:rPr>
          <w:rFonts w:ascii="Corbel" w:hAnsi="Corbel"/>
          <w:b/>
        </w:rPr>
        <w:t xml:space="preserve"> what </w:t>
      </w:r>
      <w:r w:rsidR="00C32348">
        <w:rPr>
          <w:rFonts w:ascii="Corbel" w:hAnsi="Corbel"/>
          <w:b/>
        </w:rPr>
        <w:t xml:space="preserve">topics related to </w:t>
      </w:r>
      <w:r w:rsidR="004A4449">
        <w:rPr>
          <w:rFonts w:ascii="Corbel" w:hAnsi="Corbel"/>
          <w:b/>
        </w:rPr>
        <w:t>online</w:t>
      </w:r>
      <w:r w:rsidR="00C32348">
        <w:rPr>
          <w:rFonts w:ascii="Corbel" w:hAnsi="Corbel"/>
          <w:b/>
        </w:rPr>
        <w:t xml:space="preserve"> teaching do you feel you </w:t>
      </w:r>
      <w:r w:rsidR="004A4449">
        <w:rPr>
          <w:rFonts w:ascii="Corbel" w:hAnsi="Corbel"/>
          <w:b/>
        </w:rPr>
        <w:t>most confident in discussing with faculty peers</w:t>
      </w:r>
      <w:r w:rsidR="00562D6C">
        <w:rPr>
          <w:rFonts w:ascii="Corbel" w:hAnsi="Corbel"/>
          <w:b/>
        </w:rPr>
        <w:t>?</w:t>
      </w:r>
      <w:r w:rsidR="00C32348">
        <w:rPr>
          <w:rFonts w:ascii="Corbel" w:hAnsi="Corbel"/>
          <w:b/>
        </w:rPr>
        <w:t xml:space="preserve"> </w:t>
      </w:r>
    </w:p>
    <w:p w14:paraId="20CAD466" w14:textId="77777777" w:rsidR="00FD712D" w:rsidRDefault="00FD712D" w:rsidP="005A1BDA">
      <w:pPr>
        <w:rPr>
          <w:rFonts w:ascii="Corbel" w:hAnsi="Corbel"/>
        </w:rPr>
      </w:pPr>
    </w:p>
    <w:p w14:paraId="20431C8E" w14:textId="77777777" w:rsidR="00FD712D" w:rsidRDefault="0045300D" w:rsidP="0045300D">
      <w:pPr>
        <w:ind w:left="720"/>
        <w:rPr>
          <w:rFonts w:ascii="Corbel" w:hAnsi="Corbel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49AB42B6" w14:textId="77777777" w:rsidR="00C32348" w:rsidRDefault="00C32348" w:rsidP="00894E87">
      <w:pPr>
        <w:rPr>
          <w:rFonts w:ascii="Corbel" w:hAnsi="Corbel"/>
          <w:b/>
        </w:rPr>
      </w:pPr>
    </w:p>
    <w:p w14:paraId="4A2B12C3" w14:textId="66119E96" w:rsidR="00C32348" w:rsidRDefault="00C32348" w:rsidP="00894E87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5. On what topics related to </w:t>
      </w:r>
      <w:r w:rsidR="004A4449">
        <w:rPr>
          <w:rFonts w:ascii="Corbel" w:hAnsi="Corbel"/>
          <w:b/>
        </w:rPr>
        <w:t>online</w:t>
      </w:r>
      <w:r>
        <w:rPr>
          <w:rFonts w:ascii="Corbel" w:hAnsi="Corbel"/>
          <w:b/>
        </w:rPr>
        <w:t xml:space="preserve"> teaching are you interested in learning more?</w:t>
      </w:r>
    </w:p>
    <w:p w14:paraId="717BAA17" w14:textId="77777777" w:rsidR="00C32348" w:rsidRDefault="00C32348" w:rsidP="00C32348">
      <w:pPr>
        <w:ind w:left="720"/>
        <w:rPr>
          <w:rFonts w:ascii="Corbel" w:hAnsi="Corbel"/>
          <w:color w:val="0070C0"/>
          <w:sz w:val="24"/>
        </w:rPr>
      </w:pPr>
    </w:p>
    <w:p w14:paraId="303919BC" w14:textId="77777777" w:rsidR="00C32348" w:rsidRDefault="00C32348" w:rsidP="00C32348">
      <w:pPr>
        <w:ind w:left="720"/>
        <w:rPr>
          <w:rFonts w:ascii="Corbel" w:hAnsi="Corbel"/>
        </w:rPr>
      </w:pPr>
      <w:r w:rsidRPr="00DA46C0">
        <w:rPr>
          <w:rFonts w:ascii="Corbel" w:hAnsi="Corbel"/>
          <w:color w:val="0070C0"/>
          <w:sz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</w:p>
    <w:p w14:paraId="199D11FF" w14:textId="77777777" w:rsidR="00C32348" w:rsidRDefault="00C32348" w:rsidP="00894E87">
      <w:pPr>
        <w:rPr>
          <w:rFonts w:ascii="Corbel" w:hAnsi="Corbel"/>
          <w:b/>
        </w:rPr>
      </w:pPr>
    </w:p>
    <w:p w14:paraId="59AD43F4" w14:textId="77777777" w:rsidR="00894E87" w:rsidRPr="000C1D11" w:rsidRDefault="00894E87" w:rsidP="00894E87">
      <w:pPr>
        <w:rPr>
          <w:rFonts w:ascii="Corbel" w:hAnsi="Corbel"/>
        </w:rPr>
      </w:pPr>
    </w:p>
    <w:p w14:paraId="6714D688" w14:textId="77777777" w:rsidR="0045300D" w:rsidRDefault="00C32348" w:rsidP="0045300D">
      <w:pPr>
        <w:rPr>
          <w:rFonts w:ascii="Corbel" w:hAnsi="Corbel"/>
          <w:b/>
        </w:rPr>
      </w:pPr>
      <w:r>
        <w:rPr>
          <w:rFonts w:ascii="Corbel" w:hAnsi="Corbel"/>
          <w:b/>
        </w:rPr>
        <w:t>8</w:t>
      </w:r>
      <w:r w:rsidR="0045300D">
        <w:rPr>
          <w:rFonts w:ascii="Corbel" w:hAnsi="Corbel"/>
          <w:b/>
        </w:rPr>
        <w:t>.  What</w:t>
      </w:r>
      <w:r w:rsidR="00DC4AF5">
        <w:rPr>
          <w:rFonts w:ascii="Corbel" w:hAnsi="Corbel"/>
          <w:b/>
        </w:rPr>
        <w:t>, if any,</w:t>
      </w:r>
      <w:r w:rsidR="0045300D">
        <w:rPr>
          <w:rFonts w:ascii="Corbel" w:hAnsi="Corbel"/>
          <w:b/>
        </w:rPr>
        <w:t xml:space="preserve"> additional information </w:t>
      </w:r>
      <w:r w:rsidR="00DC4AF5">
        <w:rPr>
          <w:rFonts w:ascii="Corbel" w:hAnsi="Corbel"/>
          <w:b/>
        </w:rPr>
        <w:t>would you like</w:t>
      </w:r>
      <w:r w:rsidR="008019D2">
        <w:rPr>
          <w:rFonts w:ascii="Corbel" w:hAnsi="Corbel"/>
          <w:b/>
        </w:rPr>
        <w:t xml:space="preserve"> the selection committee to </w:t>
      </w:r>
      <w:r w:rsidR="0045300D">
        <w:rPr>
          <w:rFonts w:ascii="Corbel" w:hAnsi="Corbel"/>
          <w:b/>
        </w:rPr>
        <w:t>consi</w:t>
      </w:r>
      <w:r w:rsidR="008019D2">
        <w:rPr>
          <w:rFonts w:ascii="Corbel" w:hAnsi="Corbel"/>
          <w:b/>
        </w:rPr>
        <w:t>der when reviewing your application</w:t>
      </w:r>
      <w:r w:rsidR="0045300D">
        <w:rPr>
          <w:rFonts w:ascii="Corbel" w:hAnsi="Corbel"/>
          <w:b/>
        </w:rPr>
        <w:t>?</w:t>
      </w:r>
    </w:p>
    <w:p w14:paraId="25771904" w14:textId="77777777" w:rsidR="0045300D" w:rsidRDefault="0045300D" w:rsidP="0045300D">
      <w:pPr>
        <w:tabs>
          <w:tab w:val="left" w:pos="2865"/>
        </w:tabs>
        <w:rPr>
          <w:rFonts w:ascii="Corbel" w:hAnsi="Corbel"/>
        </w:rPr>
      </w:pPr>
    </w:p>
    <w:p w14:paraId="650780B9" w14:textId="77777777" w:rsidR="0045300D" w:rsidRPr="00B90255" w:rsidRDefault="0045300D" w:rsidP="0045300D">
      <w:pPr>
        <w:tabs>
          <w:tab w:val="left" w:pos="2865"/>
        </w:tabs>
        <w:ind w:left="720"/>
        <w:rPr>
          <w:rFonts w:ascii="Corbel" w:hAnsi="Corbel"/>
          <w:color w:val="0070C0"/>
        </w:rPr>
      </w:pPr>
      <w:r w:rsidRPr="00DA46C0">
        <w:rPr>
          <w:rFonts w:ascii="Corbel" w:hAnsi="Corbel"/>
          <w:color w:val="0070C0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46C0">
        <w:rPr>
          <w:rFonts w:ascii="Corbel" w:hAnsi="Corbel"/>
          <w:color w:val="0070C0"/>
          <w:sz w:val="24"/>
        </w:rPr>
        <w:instrText xml:space="preserve"> FORMTEXT </w:instrText>
      </w:r>
      <w:r w:rsidRPr="00DA46C0">
        <w:rPr>
          <w:rFonts w:ascii="Corbel" w:hAnsi="Corbel"/>
          <w:color w:val="0070C0"/>
          <w:sz w:val="24"/>
        </w:rPr>
      </w:r>
      <w:r w:rsidRPr="00DA46C0">
        <w:rPr>
          <w:rFonts w:ascii="Corbel" w:hAnsi="Corbel"/>
          <w:color w:val="0070C0"/>
          <w:sz w:val="24"/>
        </w:rPr>
        <w:fldChar w:fldCharType="separate"/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noProof/>
          <w:color w:val="0070C0"/>
          <w:sz w:val="24"/>
        </w:rPr>
        <w:t> </w:t>
      </w:r>
      <w:r w:rsidRPr="00DA46C0">
        <w:rPr>
          <w:rFonts w:ascii="Corbel" w:hAnsi="Corbel"/>
          <w:color w:val="0070C0"/>
          <w:sz w:val="24"/>
        </w:rPr>
        <w:fldChar w:fldCharType="end"/>
      </w:r>
      <w:r w:rsidRPr="00B90255">
        <w:rPr>
          <w:rFonts w:ascii="Corbel" w:hAnsi="Corbel"/>
          <w:color w:val="0070C0"/>
        </w:rPr>
        <w:tab/>
      </w:r>
    </w:p>
    <w:p w14:paraId="6BE223FA" w14:textId="77777777" w:rsidR="0045300D" w:rsidRDefault="0045300D" w:rsidP="0045300D">
      <w:pPr>
        <w:rPr>
          <w:rFonts w:ascii="Corbel" w:hAnsi="Corbel"/>
        </w:rPr>
      </w:pPr>
    </w:p>
    <w:p w14:paraId="5D8B27CD" w14:textId="77777777" w:rsidR="0045300D" w:rsidRPr="00FC6136" w:rsidRDefault="0045300D">
      <w:pPr>
        <w:rPr>
          <w:rFonts w:ascii="Corbel" w:hAnsi="Corbel"/>
          <w:color w:val="auto"/>
        </w:rPr>
      </w:pPr>
    </w:p>
    <w:sectPr w:rsidR="0045300D" w:rsidRPr="00FC6136" w:rsidSect="00D461A6">
      <w:headerReference w:type="default" r:id="rId8"/>
      <w:footerReference w:type="default" r:id="rId9"/>
      <w:pgSz w:w="12240" w:h="15840"/>
      <w:pgMar w:top="900" w:right="1080" w:bottom="90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933" w14:textId="77777777" w:rsidR="00B42354" w:rsidRDefault="00B42354" w:rsidP="00B35E45">
      <w:r>
        <w:separator/>
      </w:r>
    </w:p>
  </w:endnote>
  <w:endnote w:type="continuationSeparator" w:id="0">
    <w:p w14:paraId="52B35F14" w14:textId="77777777" w:rsidR="00B42354" w:rsidRDefault="00B42354" w:rsidP="00B3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bel" w:hAnsi="Corbel"/>
        <w:sz w:val="20"/>
      </w:rPr>
      <w:id w:val="813918806"/>
      <w:docPartObj>
        <w:docPartGallery w:val="Page Numbers (Bottom of Page)"/>
        <w:docPartUnique/>
      </w:docPartObj>
    </w:sdtPr>
    <w:sdtEndPr/>
    <w:sdtContent>
      <w:sdt>
        <w:sdtPr>
          <w:rPr>
            <w:rFonts w:ascii="Corbel" w:hAnsi="Corbe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59A8B9" w14:textId="4EEDCCFD" w:rsidR="005C2700" w:rsidRPr="005C2700" w:rsidRDefault="005C2700">
            <w:pPr>
              <w:pStyle w:val="Footer"/>
              <w:jc w:val="right"/>
              <w:rPr>
                <w:rFonts w:ascii="Corbel" w:hAnsi="Corbel"/>
                <w:sz w:val="20"/>
              </w:rPr>
            </w:pPr>
            <w:r w:rsidRPr="005C2700">
              <w:rPr>
                <w:rFonts w:ascii="Corbel" w:hAnsi="Corbel"/>
                <w:sz w:val="20"/>
              </w:rPr>
              <w:t xml:space="preserve">Page 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begin"/>
            </w:r>
            <w:r w:rsidRPr="005C2700">
              <w:rPr>
                <w:rFonts w:ascii="Corbel" w:hAnsi="Corbel"/>
                <w:b/>
                <w:bCs/>
                <w:sz w:val="20"/>
              </w:rPr>
              <w:instrText xml:space="preserve"> PAGE </w:instrTex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separate"/>
            </w:r>
            <w:r w:rsidR="002B4413">
              <w:rPr>
                <w:rFonts w:ascii="Corbel" w:hAnsi="Corbel"/>
                <w:b/>
                <w:bCs/>
                <w:noProof/>
                <w:sz w:val="20"/>
              </w:rPr>
              <w:t>1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end"/>
            </w:r>
            <w:r w:rsidRPr="005C2700">
              <w:rPr>
                <w:rFonts w:ascii="Corbel" w:hAnsi="Corbel"/>
                <w:sz w:val="20"/>
              </w:rPr>
              <w:t xml:space="preserve"> of 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begin"/>
            </w:r>
            <w:r w:rsidRPr="005C2700">
              <w:rPr>
                <w:rFonts w:ascii="Corbel" w:hAnsi="Corbel"/>
                <w:b/>
                <w:bCs/>
                <w:sz w:val="20"/>
              </w:rPr>
              <w:instrText xml:space="preserve"> NUMPAGES  </w:instrTex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separate"/>
            </w:r>
            <w:r w:rsidR="002B4413">
              <w:rPr>
                <w:rFonts w:ascii="Corbel" w:hAnsi="Corbel"/>
                <w:b/>
                <w:bCs/>
                <w:noProof/>
                <w:sz w:val="20"/>
              </w:rPr>
              <w:t>2</w:t>
            </w:r>
            <w:r w:rsidRPr="005C2700">
              <w:rPr>
                <w:rFonts w:ascii="Corbel" w:hAnsi="Corbe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AAB87E" w14:textId="77777777" w:rsidR="005C2700" w:rsidRDefault="005C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B48F" w14:textId="77777777" w:rsidR="00B42354" w:rsidRDefault="00B42354" w:rsidP="00B35E45">
      <w:r>
        <w:separator/>
      </w:r>
    </w:p>
  </w:footnote>
  <w:footnote w:type="continuationSeparator" w:id="0">
    <w:p w14:paraId="479632E5" w14:textId="77777777" w:rsidR="00B42354" w:rsidRDefault="00B42354" w:rsidP="00B3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EBFA6" w14:textId="32C05168" w:rsidR="00B35E45" w:rsidRPr="005F02F4" w:rsidRDefault="00136CA1" w:rsidP="00B35E45">
    <w:pPr>
      <w:rPr>
        <w:b/>
        <w:smallCaps/>
        <w:color w:val="00529B"/>
        <w:sz w:val="32"/>
      </w:rPr>
    </w:pPr>
    <w:r w:rsidRPr="005F02F4">
      <w:rPr>
        <w:noProof/>
        <w:color w:val="00529B"/>
      </w:rPr>
      <w:drawing>
        <wp:anchor distT="0" distB="0" distL="114300" distR="114300" simplePos="0" relativeHeight="251658752" behindDoc="1" locked="0" layoutInCell="1" allowOverlap="1" wp14:anchorId="1AAEC286" wp14:editId="3D695796">
          <wp:simplePos x="0" y="0"/>
          <wp:positionH relativeFrom="column">
            <wp:posOffset>4857750</wp:posOffset>
          </wp:positionH>
          <wp:positionV relativeFrom="paragraph">
            <wp:posOffset>-71755</wp:posOffset>
          </wp:positionV>
          <wp:extent cx="1790700" cy="313690"/>
          <wp:effectExtent l="0" t="0" r="0" b="0"/>
          <wp:wrapThrough wrapText="bothSides">
            <wp:wrapPolygon edited="0">
              <wp:start x="0" y="0"/>
              <wp:lineTo x="0" y="19676"/>
              <wp:lineTo x="14247" y="19676"/>
              <wp:lineTo x="21370" y="19676"/>
              <wp:lineTo x="213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inert_Center_title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2F4" w:rsidRPr="005F02F4">
      <w:rPr>
        <w:rFonts w:ascii="Corbel" w:hAnsi="Corbel"/>
        <w:b/>
        <w:smallCaps/>
        <w:color w:val="00529B"/>
        <w:sz w:val="28"/>
      </w:rPr>
      <w:t>Application</w:t>
    </w:r>
    <w:r w:rsidR="00B35E45" w:rsidRPr="005F02F4">
      <w:rPr>
        <w:rFonts w:ascii="Corbel" w:hAnsi="Corbel"/>
        <w:b/>
        <w:smallCaps/>
        <w:color w:val="00529B"/>
        <w:sz w:val="28"/>
      </w:rPr>
      <w:t xml:space="preserve"> Form: </w:t>
    </w:r>
    <w:r w:rsidR="004A4449">
      <w:rPr>
        <w:rFonts w:ascii="Corbel" w:hAnsi="Corbel"/>
        <w:b/>
        <w:i/>
        <w:color w:val="00529B"/>
        <w:sz w:val="28"/>
      </w:rPr>
      <w:t>Online</w:t>
    </w:r>
    <w:r w:rsidR="005F02F4" w:rsidRPr="005F02F4">
      <w:rPr>
        <w:rFonts w:ascii="Corbel" w:hAnsi="Corbel"/>
        <w:b/>
        <w:i/>
        <w:color w:val="00529B"/>
        <w:sz w:val="28"/>
      </w:rPr>
      <w:t xml:space="preserve"> Teaching</w:t>
    </w:r>
    <w:r w:rsidR="00B35E45" w:rsidRPr="005F02F4">
      <w:rPr>
        <w:rFonts w:ascii="Corbel" w:hAnsi="Corbel"/>
        <w:b/>
        <w:i/>
        <w:color w:val="00529B"/>
        <w:sz w:val="28"/>
      </w:rPr>
      <w:t xml:space="preserve"> Fellowships</w:t>
    </w:r>
  </w:p>
  <w:p w14:paraId="19BB06AB" w14:textId="77777777" w:rsidR="00B35E45" w:rsidRDefault="00B35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29B8F72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9EE5C0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CD65E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D127CB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00281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6A2D89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B266D5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EA43B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64195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540458EC"/>
    <w:multiLevelType w:val="hybridMultilevel"/>
    <w:tmpl w:val="6194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6DAB"/>
    <w:rsid w:val="00022A4A"/>
    <w:rsid w:val="00080B1A"/>
    <w:rsid w:val="00083A55"/>
    <w:rsid w:val="00086AB9"/>
    <w:rsid w:val="000973CB"/>
    <w:rsid w:val="000A4D91"/>
    <w:rsid w:val="000B2C79"/>
    <w:rsid w:val="000C4AF6"/>
    <w:rsid w:val="000E547E"/>
    <w:rsid w:val="000E7063"/>
    <w:rsid w:val="001139CC"/>
    <w:rsid w:val="00136CA1"/>
    <w:rsid w:val="00150709"/>
    <w:rsid w:val="001B53F4"/>
    <w:rsid w:val="001C35EE"/>
    <w:rsid w:val="00203A3B"/>
    <w:rsid w:val="00225331"/>
    <w:rsid w:val="00227616"/>
    <w:rsid w:val="0024217E"/>
    <w:rsid w:val="00257057"/>
    <w:rsid w:val="002576B6"/>
    <w:rsid w:val="00281834"/>
    <w:rsid w:val="002B4413"/>
    <w:rsid w:val="002E534F"/>
    <w:rsid w:val="00346B60"/>
    <w:rsid w:val="00371E2C"/>
    <w:rsid w:val="00377770"/>
    <w:rsid w:val="003858F3"/>
    <w:rsid w:val="003A013C"/>
    <w:rsid w:val="003B13A0"/>
    <w:rsid w:val="003C1320"/>
    <w:rsid w:val="004256E9"/>
    <w:rsid w:val="00426F29"/>
    <w:rsid w:val="0045300D"/>
    <w:rsid w:val="0047553A"/>
    <w:rsid w:val="00477995"/>
    <w:rsid w:val="004937E7"/>
    <w:rsid w:val="004950CF"/>
    <w:rsid w:val="004A312C"/>
    <w:rsid w:val="004A4449"/>
    <w:rsid w:val="004D5A5D"/>
    <w:rsid w:val="004F3E2B"/>
    <w:rsid w:val="004F7581"/>
    <w:rsid w:val="005306D9"/>
    <w:rsid w:val="005479DC"/>
    <w:rsid w:val="00562D6C"/>
    <w:rsid w:val="005916CD"/>
    <w:rsid w:val="005A1BDA"/>
    <w:rsid w:val="005C2700"/>
    <w:rsid w:val="005F02F4"/>
    <w:rsid w:val="006044BD"/>
    <w:rsid w:val="00614706"/>
    <w:rsid w:val="00615C1C"/>
    <w:rsid w:val="0063349F"/>
    <w:rsid w:val="00636BF4"/>
    <w:rsid w:val="00676B4A"/>
    <w:rsid w:val="006A728E"/>
    <w:rsid w:val="00726035"/>
    <w:rsid w:val="007678DD"/>
    <w:rsid w:val="00784201"/>
    <w:rsid w:val="00791319"/>
    <w:rsid w:val="00794E81"/>
    <w:rsid w:val="007A15A8"/>
    <w:rsid w:val="007A7439"/>
    <w:rsid w:val="007C16A5"/>
    <w:rsid w:val="007D71DA"/>
    <w:rsid w:val="008019D2"/>
    <w:rsid w:val="00823A61"/>
    <w:rsid w:val="008537D0"/>
    <w:rsid w:val="00872678"/>
    <w:rsid w:val="00894E87"/>
    <w:rsid w:val="008E306B"/>
    <w:rsid w:val="009021F4"/>
    <w:rsid w:val="00913567"/>
    <w:rsid w:val="009155E9"/>
    <w:rsid w:val="00917EE2"/>
    <w:rsid w:val="00923C79"/>
    <w:rsid w:val="0092609F"/>
    <w:rsid w:val="00931B9F"/>
    <w:rsid w:val="0097339B"/>
    <w:rsid w:val="00976893"/>
    <w:rsid w:val="009807AD"/>
    <w:rsid w:val="009920A8"/>
    <w:rsid w:val="009B754F"/>
    <w:rsid w:val="009D39F0"/>
    <w:rsid w:val="009E12E7"/>
    <w:rsid w:val="009E436C"/>
    <w:rsid w:val="00A0435C"/>
    <w:rsid w:val="00A36179"/>
    <w:rsid w:val="00A53A64"/>
    <w:rsid w:val="00A56AAF"/>
    <w:rsid w:val="00A77B3E"/>
    <w:rsid w:val="00A805B6"/>
    <w:rsid w:val="00A8061F"/>
    <w:rsid w:val="00A90801"/>
    <w:rsid w:val="00AD3B4A"/>
    <w:rsid w:val="00AE1629"/>
    <w:rsid w:val="00B108F9"/>
    <w:rsid w:val="00B12DCC"/>
    <w:rsid w:val="00B17B1F"/>
    <w:rsid w:val="00B349D6"/>
    <w:rsid w:val="00B35E45"/>
    <w:rsid w:val="00B42354"/>
    <w:rsid w:val="00B43D95"/>
    <w:rsid w:val="00B457F2"/>
    <w:rsid w:val="00B8297D"/>
    <w:rsid w:val="00B90255"/>
    <w:rsid w:val="00B97BCA"/>
    <w:rsid w:val="00BE663D"/>
    <w:rsid w:val="00C1324F"/>
    <w:rsid w:val="00C32348"/>
    <w:rsid w:val="00CE497B"/>
    <w:rsid w:val="00D04CF0"/>
    <w:rsid w:val="00D16294"/>
    <w:rsid w:val="00D44B2E"/>
    <w:rsid w:val="00D461A6"/>
    <w:rsid w:val="00D533CA"/>
    <w:rsid w:val="00DA46C0"/>
    <w:rsid w:val="00DC4AF5"/>
    <w:rsid w:val="00DF2C09"/>
    <w:rsid w:val="00E1232F"/>
    <w:rsid w:val="00E26FBE"/>
    <w:rsid w:val="00E56BFC"/>
    <w:rsid w:val="00E65B37"/>
    <w:rsid w:val="00E71DCD"/>
    <w:rsid w:val="00E75E24"/>
    <w:rsid w:val="00ED0E32"/>
    <w:rsid w:val="00ED6635"/>
    <w:rsid w:val="00F159CA"/>
    <w:rsid w:val="00F5565F"/>
    <w:rsid w:val="00F56C2A"/>
    <w:rsid w:val="00F7722B"/>
    <w:rsid w:val="00F85D7A"/>
    <w:rsid w:val="00F927AB"/>
    <w:rsid w:val="00FC6136"/>
    <w:rsid w:val="00FD712D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D35303"/>
  <w15:docId w15:val="{DD024075-91C6-4E2C-ABC9-CF5A7DDB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461A6"/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9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950CF"/>
    <w:rPr>
      <w:rFonts w:ascii="Calibri" w:eastAsiaTheme="minorHAns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5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E45"/>
    <w:rPr>
      <w:rFonts w:ascii="Calibri" w:eastAsia="Calibri" w:hAnsi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B35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E45"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B45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7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7F2"/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45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57F2"/>
    <w:rPr>
      <w:rFonts w:ascii="Calibri" w:eastAsia="Calibri" w:hAnsi="Calibri" w:cs="Calibri"/>
      <w:b/>
      <w:bCs/>
      <w:color w:val="000000"/>
    </w:rPr>
  </w:style>
  <w:style w:type="paragraph" w:styleId="BalloonText">
    <w:name w:val="Balloon Text"/>
    <w:basedOn w:val="Normal"/>
    <w:link w:val="BalloonTextChar"/>
    <w:rsid w:val="00B45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7F2"/>
    <w:rPr>
      <w:rFonts w:ascii="Tahoma" w:eastAsia="Calibri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rsid w:val="00A56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u.edu/cttl/programs/current_open_call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Mary Cook</cp:lastModifiedBy>
  <cp:revision>6</cp:revision>
  <cp:lastPrinted>2015-01-12T16:20:00Z</cp:lastPrinted>
  <dcterms:created xsi:type="dcterms:W3CDTF">2020-05-07T15:50:00Z</dcterms:created>
  <dcterms:modified xsi:type="dcterms:W3CDTF">2020-05-11T18:23:00Z</dcterms:modified>
</cp:coreProperties>
</file>