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BCE07" w14:textId="77777777" w:rsidR="0073414A" w:rsidRDefault="0073414A" w:rsidP="00561AED">
      <w:pPr>
        <w:pStyle w:val="NoSpacing"/>
        <w:rPr>
          <w:rFonts w:cstheme="minorHAnsi"/>
        </w:rPr>
      </w:pPr>
      <w:r w:rsidRPr="000E124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B2D6C1" wp14:editId="7AE56AEC">
                <wp:simplePos x="0" y="0"/>
                <wp:positionH relativeFrom="column">
                  <wp:posOffset>2792395</wp:posOffset>
                </wp:positionH>
                <wp:positionV relativeFrom="paragraph">
                  <wp:posOffset>358548</wp:posOffset>
                </wp:positionV>
                <wp:extent cx="3333750" cy="795655"/>
                <wp:effectExtent l="0" t="0" r="0" b="44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79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C1CD7" w14:textId="77777777" w:rsidR="000E1248" w:rsidRPr="000E1248" w:rsidRDefault="000E1248" w:rsidP="000E1248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0E1248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Practical Anatomy and Surgical Education (PASE) Center for Anatomical Science and Education                                                                       Saint Louis University School of Medicine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B2D6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.85pt;margin-top:28.25pt;width:262.5pt;height:6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" stroked="f">
                <v:textbox>
                  <w:txbxContent>
                    <w:p w14:paraId="048C1CD7" w14:textId="77777777" w:rsidR="000E1248" w:rsidRPr="000E1248" w:rsidRDefault="000E1248" w:rsidP="000E1248">
                      <w:pPr>
                        <w:jc w:val="right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0E1248">
                        <w:rPr>
                          <w:rFonts w:asciiTheme="minorHAnsi" w:hAnsiTheme="minorHAnsi" w:cstheme="minorHAnsi"/>
                          <w:sz w:val="22"/>
                        </w:rPr>
                        <w:t xml:space="preserve">Practical Anatomy and Surgical Education (PASE) Center for Anatomical Science and Education                                                                       Saint Louis University School of Medicine               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E43E482" wp14:editId="1DA223F9">
            <wp:extent cx="2524125" cy="11525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B99D8" w14:textId="77777777" w:rsidR="00561AED" w:rsidRDefault="000E1248" w:rsidP="00561AED">
      <w:pPr>
        <w:pStyle w:val="NoSpacing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ACBA4" wp14:editId="007337A9">
                <wp:simplePos x="0" y="0"/>
                <wp:positionH relativeFrom="column">
                  <wp:posOffset>0</wp:posOffset>
                </wp:positionH>
                <wp:positionV relativeFrom="paragraph">
                  <wp:posOffset>55245</wp:posOffset>
                </wp:positionV>
                <wp:extent cx="61245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35D9A3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.35pt" to="482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" strokecolor="black [3040]"/>
            </w:pict>
          </mc:Fallback>
        </mc:AlternateContent>
      </w:r>
    </w:p>
    <w:p w14:paraId="3549A8E5" w14:textId="5BCA5EE6" w:rsidR="002F01ED" w:rsidRPr="001B6FED" w:rsidRDefault="00AD0733" w:rsidP="000E1248">
      <w:pPr>
        <w:pStyle w:val="NoSpacing"/>
        <w:jc w:val="center"/>
        <w:rPr>
          <w:rFonts w:cstheme="minorHAnsi"/>
        </w:rPr>
      </w:pPr>
      <w:r w:rsidRPr="000E1248">
        <w:rPr>
          <w:rFonts w:cstheme="minorHAnsi"/>
          <w:noProof/>
          <w:color w:val="0000C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F5FCAC" wp14:editId="3A46BB66">
                <wp:simplePos x="0" y="0"/>
                <wp:positionH relativeFrom="column">
                  <wp:posOffset>4481830</wp:posOffset>
                </wp:positionH>
                <wp:positionV relativeFrom="paragraph">
                  <wp:posOffset>63500</wp:posOffset>
                </wp:positionV>
                <wp:extent cx="45085" cy="47625"/>
                <wp:effectExtent l="0" t="0" r="12065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7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DF7F57" id="Oval 8" o:spid="_x0000_s1026" style="position:absolute;margin-left:352.9pt;margin-top:5pt;width:3.55pt;height:3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" fillcolor="#4f81bd [3204]" strokecolor="#243f60 [1604]" strokeweight="2pt"/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4F2575" wp14:editId="0CB0D607">
                <wp:simplePos x="0" y="0"/>
                <wp:positionH relativeFrom="column">
                  <wp:posOffset>3025140</wp:posOffset>
                </wp:positionH>
                <wp:positionV relativeFrom="paragraph">
                  <wp:posOffset>65405</wp:posOffset>
                </wp:positionV>
                <wp:extent cx="45085" cy="47625"/>
                <wp:effectExtent l="0" t="0" r="12065" b="285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7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96D081" id="Oval 7" o:spid="_x0000_s1026" style="position:absolute;margin-left:238.2pt;margin-top:5.15pt;width:3.55pt;height: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" fillcolor="#4f81bd [3204]" strokecolor="#243f60 [1604]" strokeweight="2pt"/>
            </w:pict>
          </mc:Fallback>
        </mc:AlternateContent>
      </w:r>
      <w:r w:rsidR="004E24B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2B0338" wp14:editId="5AC1C9EB">
                <wp:simplePos x="0" y="0"/>
                <wp:positionH relativeFrom="column">
                  <wp:posOffset>1637030</wp:posOffset>
                </wp:positionH>
                <wp:positionV relativeFrom="paragraph">
                  <wp:posOffset>62865</wp:posOffset>
                </wp:positionV>
                <wp:extent cx="45085" cy="45085"/>
                <wp:effectExtent l="0" t="0" r="12065" b="1206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06DCCE" id="Oval 6" o:spid="_x0000_s1026" style="position:absolute;margin-left:128.9pt;margin-top:4.95pt;width:3.55pt;height: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" fillcolor="#4f81bd [3204]" strokecolor="#243f60 [1604]" strokeweight="2pt"/>
            </w:pict>
          </mc:Fallback>
        </mc:AlternateContent>
      </w:r>
      <w:r w:rsidR="00561AED" w:rsidRPr="001B6FED">
        <w:rPr>
          <w:rFonts w:cstheme="minorHAnsi"/>
        </w:rPr>
        <w:t>3839 Lindell Boulevard</w:t>
      </w:r>
      <w:r w:rsidR="000E1248">
        <w:rPr>
          <w:rFonts w:cstheme="minorHAnsi"/>
        </w:rPr>
        <w:t xml:space="preserve"> </w:t>
      </w:r>
      <w:r>
        <w:rPr>
          <w:rFonts w:cstheme="minorHAnsi"/>
        </w:rPr>
        <w:t xml:space="preserve">  </w:t>
      </w:r>
      <w:r w:rsidR="000E1248">
        <w:rPr>
          <w:rFonts w:cstheme="minorHAnsi"/>
        </w:rPr>
        <w:t xml:space="preserve">  </w:t>
      </w:r>
      <w:r>
        <w:rPr>
          <w:rFonts w:cstheme="minorHAnsi"/>
        </w:rPr>
        <w:t xml:space="preserve">   </w:t>
      </w:r>
      <w:r w:rsidR="002F01ED" w:rsidRPr="001B6FED">
        <w:rPr>
          <w:rFonts w:cstheme="minorHAnsi"/>
        </w:rPr>
        <w:t>St. Louis, MO</w:t>
      </w:r>
      <w:r w:rsidR="000E1248">
        <w:rPr>
          <w:rFonts w:cstheme="minorHAnsi"/>
        </w:rPr>
        <w:t>,</w:t>
      </w:r>
      <w:r w:rsidR="002F01ED" w:rsidRPr="001B6FED">
        <w:rPr>
          <w:rFonts w:cstheme="minorHAnsi"/>
        </w:rPr>
        <w:t xml:space="preserve"> 63108</w:t>
      </w:r>
      <w:r>
        <w:rPr>
          <w:rFonts w:cstheme="minorHAnsi"/>
        </w:rPr>
        <w:t xml:space="preserve">  </w:t>
      </w:r>
      <w:r w:rsidR="004E24B6">
        <w:rPr>
          <w:rFonts w:cstheme="minorHAnsi"/>
        </w:rPr>
        <w:t xml:space="preserve">   </w:t>
      </w:r>
      <w:r w:rsidR="000E1248">
        <w:rPr>
          <w:rFonts w:cstheme="minorHAnsi"/>
        </w:rPr>
        <w:t xml:space="preserve"> </w:t>
      </w:r>
      <w:r w:rsidR="00C30250">
        <w:rPr>
          <w:rFonts w:cstheme="minorHAnsi"/>
        </w:rPr>
        <w:t xml:space="preserve"> </w:t>
      </w:r>
      <w:r w:rsidR="002F01ED" w:rsidRPr="001B6FED">
        <w:rPr>
          <w:rFonts w:cstheme="minorHAnsi"/>
        </w:rPr>
        <w:t>P</w:t>
      </w:r>
      <w:r w:rsidR="000E1248">
        <w:rPr>
          <w:rFonts w:cstheme="minorHAnsi"/>
        </w:rPr>
        <w:t xml:space="preserve">hone: </w:t>
      </w:r>
      <w:r w:rsidR="002F01ED" w:rsidRPr="001B6FED">
        <w:rPr>
          <w:rFonts w:cstheme="minorHAnsi"/>
        </w:rPr>
        <w:t>314-977-7400</w:t>
      </w:r>
      <w:r>
        <w:rPr>
          <w:rFonts w:cstheme="minorHAnsi"/>
        </w:rPr>
        <w:t xml:space="preserve">    </w:t>
      </w:r>
      <w:r w:rsidR="000E1248">
        <w:rPr>
          <w:rFonts w:cstheme="minorHAnsi"/>
        </w:rPr>
        <w:t xml:space="preserve">     Fax:</w:t>
      </w:r>
      <w:r w:rsidR="002F01ED" w:rsidRPr="001B6FED">
        <w:rPr>
          <w:rFonts w:cstheme="minorHAnsi"/>
        </w:rPr>
        <w:t xml:space="preserve"> 314-977-7345</w:t>
      </w:r>
    </w:p>
    <w:p w14:paraId="65E12039" w14:textId="77777777" w:rsidR="00C30250" w:rsidRDefault="00C30250" w:rsidP="00C30250"/>
    <w:p w14:paraId="089E0C0B" w14:textId="77777777" w:rsidR="00C30250" w:rsidRDefault="00C30250" w:rsidP="00C30250"/>
    <w:p w14:paraId="3240B39A" w14:textId="64918AC9" w:rsidR="00C30250" w:rsidRDefault="00C30250" w:rsidP="00C30250">
      <w:r>
        <w:t xml:space="preserve">PASE continues to serve the medical community through rental and industry </w:t>
      </w:r>
      <w:r w:rsidR="00E13EEB">
        <w:t>sponsored</w:t>
      </w:r>
      <w:r>
        <w:t xml:space="preserve"> training programs. Be assured that our staff takes the safety of our guests with the utmost concern and importance</w:t>
      </w:r>
      <w:r w:rsidR="00E13EEB">
        <w:t>;</w:t>
      </w:r>
      <w:r>
        <w:t xml:space="preserve"> PASE will be taking a proactive approach and follow all federal, state and local regulatory statues. </w:t>
      </w:r>
    </w:p>
    <w:p w14:paraId="3E863250" w14:textId="1BB20F9D" w:rsidR="00337D51" w:rsidRDefault="00337D51" w:rsidP="00C30250">
      <w:pPr>
        <w:rPr>
          <w:b/>
          <w:bCs/>
          <w:i/>
          <w:iCs/>
        </w:rPr>
      </w:pPr>
    </w:p>
    <w:p w14:paraId="190DBCB9" w14:textId="77777777" w:rsidR="001C42D1" w:rsidRPr="00167125" w:rsidRDefault="001C42D1" w:rsidP="00C30250">
      <w:pPr>
        <w:rPr>
          <w:b/>
          <w:bCs/>
          <w:i/>
          <w:iCs/>
        </w:rPr>
      </w:pPr>
    </w:p>
    <w:p w14:paraId="192F8763" w14:textId="51F57252" w:rsidR="00337D51" w:rsidRPr="001C42D1" w:rsidRDefault="00167125" w:rsidP="00167125">
      <w:pPr>
        <w:rPr>
          <w:b/>
          <w:bCs/>
          <w:shd w:val="clear" w:color="auto" w:fill="FFFFFF"/>
        </w:rPr>
      </w:pPr>
      <w:r w:rsidRPr="001C42D1">
        <w:rPr>
          <w:b/>
          <w:bCs/>
          <w:shd w:val="clear" w:color="auto" w:fill="FFFFFF"/>
        </w:rPr>
        <w:t xml:space="preserve">Per updated university guidelines, starting in January 2022, we will be requiring </w:t>
      </w:r>
      <w:r w:rsidR="00337D51" w:rsidRPr="001C42D1">
        <w:rPr>
          <w:b/>
          <w:bCs/>
          <w:shd w:val="clear" w:color="auto" w:fill="FFFFFF"/>
        </w:rPr>
        <w:t xml:space="preserve">proof of </w:t>
      </w:r>
      <w:r w:rsidR="001C42D1">
        <w:rPr>
          <w:b/>
          <w:bCs/>
          <w:shd w:val="clear" w:color="auto" w:fill="FFFFFF"/>
        </w:rPr>
        <w:t>vaccination</w:t>
      </w:r>
      <w:r w:rsidR="00337D51" w:rsidRPr="001C42D1">
        <w:rPr>
          <w:b/>
          <w:bCs/>
          <w:shd w:val="clear" w:color="auto" w:fill="FFFFFF"/>
        </w:rPr>
        <w:t xml:space="preserve"> or proof of a negative </w:t>
      </w:r>
      <w:r w:rsidRPr="001C42D1">
        <w:rPr>
          <w:b/>
          <w:bCs/>
          <w:shd w:val="clear" w:color="auto" w:fill="FFFFFF"/>
        </w:rPr>
        <w:t xml:space="preserve">rapid antigen or PCR </w:t>
      </w:r>
      <w:r w:rsidR="00337D51" w:rsidRPr="001C42D1">
        <w:rPr>
          <w:b/>
          <w:bCs/>
          <w:shd w:val="clear" w:color="auto" w:fill="FFFFFF"/>
        </w:rPr>
        <w:t>COVID-19 test</w:t>
      </w:r>
      <w:r w:rsidRPr="001C42D1">
        <w:rPr>
          <w:b/>
          <w:bCs/>
          <w:shd w:val="clear" w:color="auto" w:fill="FFFFFF"/>
        </w:rPr>
        <w:t xml:space="preserve"> taken within 72 hours of the event</w:t>
      </w:r>
      <w:r w:rsidR="001C42D1">
        <w:rPr>
          <w:b/>
          <w:bCs/>
          <w:shd w:val="clear" w:color="auto" w:fill="FFFFFF"/>
        </w:rPr>
        <w:t>. This will be required at the registration desk</w:t>
      </w:r>
      <w:r w:rsidRPr="001C42D1">
        <w:rPr>
          <w:b/>
          <w:bCs/>
          <w:shd w:val="clear" w:color="auto" w:fill="FFFFFF"/>
        </w:rPr>
        <w:t xml:space="preserve"> to attend any PASE workshop or program. </w:t>
      </w:r>
      <w:r w:rsidR="001C42D1">
        <w:rPr>
          <w:b/>
          <w:bCs/>
          <w:shd w:val="clear" w:color="auto" w:fill="FFFFFF"/>
        </w:rPr>
        <w:t xml:space="preserve">Please bring a current photo ID along with your proof of vaccination or negative test. </w:t>
      </w:r>
    </w:p>
    <w:p w14:paraId="7736D7DC" w14:textId="77777777" w:rsidR="00C30250" w:rsidRDefault="00C30250" w:rsidP="00C30250"/>
    <w:p w14:paraId="5DA6C964" w14:textId="77777777" w:rsidR="001C42D1" w:rsidRDefault="001C42D1" w:rsidP="00C30250"/>
    <w:p w14:paraId="0E04069D" w14:textId="4087EE34" w:rsidR="00C30250" w:rsidRDefault="00E13EEB" w:rsidP="00C30250">
      <w:r>
        <w:t>Safety</w:t>
      </w:r>
      <w:r w:rsidR="00C30250">
        <w:t xml:space="preserve"> measures </w:t>
      </w:r>
      <w:r>
        <w:t>to be implemented moving forward:</w:t>
      </w:r>
    </w:p>
    <w:p w14:paraId="4B7E79E5" w14:textId="77777777" w:rsidR="00C30250" w:rsidRDefault="00C30250" w:rsidP="00C30250"/>
    <w:p w14:paraId="67CA495C" w14:textId="25C23FEC" w:rsidR="00C30250" w:rsidRDefault="00C30250" w:rsidP="00C302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0250">
        <w:rPr>
          <w:rFonts w:ascii="Times New Roman" w:hAnsi="Times New Roman" w:cs="Times New Roman"/>
          <w:sz w:val="24"/>
          <w:szCs w:val="24"/>
        </w:rPr>
        <w:t xml:space="preserve">All visitors will receive a surgical </w:t>
      </w:r>
      <w:r w:rsidR="00337D51">
        <w:rPr>
          <w:rFonts w:ascii="Times New Roman" w:hAnsi="Times New Roman" w:cs="Times New Roman"/>
          <w:sz w:val="24"/>
          <w:szCs w:val="24"/>
        </w:rPr>
        <w:t xml:space="preserve">KN95 </w:t>
      </w:r>
      <w:r w:rsidRPr="00C30250">
        <w:rPr>
          <w:rFonts w:ascii="Times New Roman" w:hAnsi="Times New Roman" w:cs="Times New Roman"/>
          <w:sz w:val="24"/>
          <w:szCs w:val="24"/>
        </w:rPr>
        <w:t>mask upon entering the building</w:t>
      </w:r>
      <w:r w:rsidR="00337D51">
        <w:rPr>
          <w:rFonts w:ascii="Times New Roman" w:hAnsi="Times New Roman" w:cs="Times New Roman"/>
          <w:sz w:val="24"/>
          <w:szCs w:val="24"/>
        </w:rPr>
        <w:t xml:space="preserve"> to be worn during the course</w:t>
      </w:r>
      <w:r w:rsidRPr="00C30250">
        <w:rPr>
          <w:rFonts w:ascii="Times New Roman" w:hAnsi="Times New Roman" w:cs="Times New Roman"/>
          <w:sz w:val="24"/>
          <w:szCs w:val="24"/>
        </w:rPr>
        <w:t>. All PASE staff will wear masks throughout the building.</w:t>
      </w:r>
    </w:p>
    <w:p w14:paraId="566D4D33" w14:textId="77777777" w:rsidR="00E13EEB" w:rsidRPr="00C30250" w:rsidRDefault="00E13EEB" w:rsidP="00C302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PPEs to include masks, face shields, goggles, gowns, safety glasses, shoe covers, and hair bouffants are available for all staff and industry partners for use in the lab areas.</w:t>
      </w:r>
    </w:p>
    <w:p w14:paraId="3A378441" w14:textId="2AF99D03" w:rsidR="00C30250" w:rsidRPr="00C30250" w:rsidRDefault="00C30250" w:rsidP="00C302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0250">
        <w:rPr>
          <w:rFonts w:ascii="Times New Roman" w:hAnsi="Times New Roman" w:cs="Times New Roman"/>
          <w:sz w:val="24"/>
          <w:szCs w:val="24"/>
        </w:rPr>
        <w:t>Social distancing guidelines will be adhered throughout the building</w:t>
      </w:r>
      <w:r w:rsidR="00337D51">
        <w:rPr>
          <w:rFonts w:ascii="Times New Roman" w:hAnsi="Times New Roman" w:cs="Times New Roman"/>
          <w:sz w:val="24"/>
          <w:szCs w:val="24"/>
        </w:rPr>
        <w:t xml:space="preserve"> and dining areas. </w:t>
      </w:r>
    </w:p>
    <w:p w14:paraId="7ED98C93" w14:textId="77777777" w:rsidR="00C30250" w:rsidRPr="00C30250" w:rsidRDefault="00C30250" w:rsidP="00C302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0250">
        <w:rPr>
          <w:rFonts w:ascii="Times New Roman" w:hAnsi="Times New Roman" w:cs="Times New Roman"/>
          <w:sz w:val="24"/>
          <w:szCs w:val="24"/>
        </w:rPr>
        <w:t>PASE will act in accordance with our gift body program and University recommendations and guidelines regarding the use of specimens and lab set up.</w:t>
      </w:r>
    </w:p>
    <w:p w14:paraId="7AF2D0DF" w14:textId="77777777" w:rsidR="00C30250" w:rsidRPr="00C30250" w:rsidRDefault="00C30250" w:rsidP="00C302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0250">
        <w:rPr>
          <w:rFonts w:ascii="Times New Roman" w:hAnsi="Times New Roman" w:cs="Times New Roman"/>
          <w:sz w:val="24"/>
          <w:szCs w:val="24"/>
        </w:rPr>
        <w:t>Hand-sanitizing stations will be readily available throughout the building.</w:t>
      </w:r>
    </w:p>
    <w:p w14:paraId="577727DA" w14:textId="77777777" w:rsidR="00C30250" w:rsidRPr="00C30250" w:rsidRDefault="00C30250" w:rsidP="00C302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0250">
        <w:rPr>
          <w:rFonts w:ascii="Times New Roman" w:hAnsi="Times New Roman" w:cs="Times New Roman"/>
          <w:sz w:val="24"/>
          <w:szCs w:val="24"/>
        </w:rPr>
        <w:t>All door handles, light switches and restrooms will be disinfected several times a day during each program.</w:t>
      </w:r>
    </w:p>
    <w:p w14:paraId="7B93E515" w14:textId="0163A469" w:rsidR="00C30250" w:rsidRDefault="00C30250" w:rsidP="00C302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0250">
        <w:rPr>
          <w:rFonts w:ascii="Times New Roman" w:hAnsi="Times New Roman" w:cs="Times New Roman"/>
          <w:sz w:val="24"/>
          <w:szCs w:val="24"/>
        </w:rPr>
        <w:t xml:space="preserve">Food service will </w:t>
      </w:r>
      <w:r w:rsidR="00337D51">
        <w:rPr>
          <w:rFonts w:ascii="Times New Roman" w:hAnsi="Times New Roman" w:cs="Times New Roman"/>
          <w:sz w:val="24"/>
          <w:szCs w:val="24"/>
        </w:rPr>
        <w:t xml:space="preserve">be contact-less and will </w:t>
      </w:r>
      <w:r w:rsidRPr="00C30250">
        <w:rPr>
          <w:rFonts w:ascii="Times New Roman" w:hAnsi="Times New Roman" w:cs="Times New Roman"/>
          <w:sz w:val="24"/>
          <w:szCs w:val="24"/>
        </w:rPr>
        <w:t>include only individual packaged meals, snacks and beverages.</w:t>
      </w:r>
    </w:p>
    <w:p w14:paraId="73C85076" w14:textId="3F0DD202" w:rsidR="00C30250" w:rsidRDefault="00C30250" w:rsidP="00C30250">
      <w:pPr>
        <w:pStyle w:val="ListParagraph"/>
      </w:pPr>
    </w:p>
    <w:p w14:paraId="103E778A" w14:textId="477C9052" w:rsidR="001C42D1" w:rsidRDefault="001C42D1" w:rsidP="00C30250">
      <w:pPr>
        <w:pStyle w:val="ListParagraph"/>
      </w:pPr>
    </w:p>
    <w:p w14:paraId="10B9738E" w14:textId="77777777" w:rsidR="001C42D1" w:rsidRPr="00C30250" w:rsidRDefault="001C42D1" w:rsidP="00C30250">
      <w:pPr>
        <w:pStyle w:val="ListParagraph"/>
      </w:pPr>
    </w:p>
    <w:p w14:paraId="3B40A4C5" w14:textId="77777777" w:rsidR="001C42D1" w:rsidRDefault="00C30250" w:rsidP="001C42D1">
      <w:pPr>
        <w:jc w:val="center"/>
        <w:rPr>
          <w:i/>
          <w:iCs/>
        </w:rPr>
      </w:pPr>
      <w:r w:rsidRPr="001C42D1">
        <w:rPr>
          <w:i/>
          <w:iCs/>
        </w:rPr>
        <w:t>The PASE staff appreciates your respect and compliance with following these guidelines.</w:t>
      </w:r>
      <w:r w:rsidR="00AD0733" w:rsidRPr="001C42D1">
        <w:rPr>
          <w:i/>
          <w:iCs/>
        </w:rPr>
        <w:t xml:space="preserve"> We will continue to monitor local and regional regulations and update the facility as needed.</w:t>
      </w:r>
    </w:p>
    <w:p w14:paraId="66C3A631" w14:textId="6288F58A" w:rsidR="00C30250" w:rsidRPr="001C42D1" w:rsidRDefault="00C30250" w:rsidP="001C42D1">
      <w:pPr>
        <w:jc w:val="center"/>
        <w:rPr>
          <w:i/>
          <w:iCs/>
        </w:rPr>
      </w:pPr>
      <w:r w:rsidRPr="001C42D1">
        <w:rPr>
          <w:i/>
          <w:iCs/>
        </w:rPr>
        <w:t xml:space="preserve"> We </w:t>
      </w:r>
      <w:r w:rsidR="002058E4" w:rsidRPr="001C42D1">
        <w:rPr>
          <w:i/>
          <w:iCs/>
        </w:rPr>
        <w:t>look forward to welcoming</w:t>
      </w:r>
      <w:r w:rsidRPr="001C42D1">
        <w:rPr>
          <w:i/>
          <w:iCs/>
        </w:rPr>
        <w:t xml:space="preserve"> </w:t>
      </w:r>
      <w:r w:rsidR="00E13EEB" w:rsidRPr="001C42D1">
        <w:rPr>
          <w:i/>
          <w:iCs/>
        </w:rPr>
        <w:t>all</w:t>
      </w:r>
      <w:r w:rsidRPr="001C42D1">
        <w:rPr>
          <w:i/>
          <w:iCs/>
        </w:rPr>
        <w:t xml:space="preserve"> our </w:t>
      </w:r>
      <w:r w:rsidR="002058E4" w:rsidRPr="001C42D1">
        <w:rPr>
          <w:i/>
          <w:iCs/>
        </w:rPr>
        <w:t xml:space="preserve">clients and industry partners </w:t>
      </w:r>
      <w:r w:rsidR="00AD0733" w:rsidRPr="001C42D1">
        <w:rPr>
          <w:i/>
          <w:iCs/>
        </w:rPr>
        <w:t>to our facility</w:t>
      </w:r>
      <w:r w:rsidR="002058E4" w:rsidRPr="001C42D1">
        <w:rPr>
          <w:i/>
          <w:iCs/>
        </w:rPr>
        <w:t>!</w:t>
      </w:r>
    </w:p>
    <w:p w14:paraId="7ACB9238" w14:textId="77777777" w:rsidR="00C30250" w:rsidRDefault="00C30250" w:rsidP="00C30250"/>
    <w:p w14:paraId="6EB5682D" w14:textId="77777777" w:rsidR="00C30250" w:rsidRDefault="00C30250" w:rsidP="00C30250"/>
    <w:p w14:paraId="406A6DAD" w14:textId="77777777" w:rsidR="00C30250" w:rsidRDefault="00C30250" w:rsidP="00C30250"/>
    <w:p w14:paraId="4DFE4BE8" w14:textId="77777777" w:rsidR="0064371D" w:rsidRPr="002F01ED" w:rsidRDefault="00E2679D" w:rsidP="002F01ED">
      <w:pPr>
        <w:pStyle w:val="NoSpacing"/>
        <w:jc w:val="right"/>
        <w:rPr>
          <w:rFonts w:cstheme="minorHAnsi"/>
        </w:rPr>
      </w:pPr>
    </w:p>
    <w:sectPr w:rsidR="0064371D" w:rsidRPr="002F01ED" w:rsidSect="0073414A">
      <w:headerReference w:type="default" r:id="rId8"/>
      <w:pgSz w:w="12240" w:h="15840"/>
      <w:pgMar w:top="63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851EA" w14:textId="77777777" w:rsidR="00F81981" w:rsidRDefault="00F81981" w:rsidP="00561AED">
      <w:r>
        <w:separator/>
      </w:r>
    </w:p>
  </w:endnote>
  <w:endnote w:type="continuationSeparator" w:id="0">
    <w:p w14:paraId="25839E91" w14:textId="77777777" w:rsidR="00F81981" w:rsidRDefault="00F81981" w:rsidP="0056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CA143" w14:textId="77777777" w:rsidR="00F81981" w:rsidRDefault="00F81981" w:rsidP="00561AED">
      <w:r>
        <w:separator/>
      </w:r>
    </w:p>
  </w:footnote>
  <w:footnote w:type="continuationSeparator" w:id="0">
    <w:p w14:paraId="7F2130AA" w14:textId="77777777" w:rsidR="00F81981" w:rsidRDefault="00F81981" w:rsidP="0056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6D65D" w14:textId="77777777" w:rsidR="00561AED" w:rsidRDefault="000E1248">
    <w:pPr>
      <w:pStyle w:val="Header"/>
    </w:pPr>
    <w: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F2753"/>
    <w:multiLevelType w:val="hybridMultilevel"/>
    <w:tmpl w:val="A676A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1ED"/>
    <w:rsid w:val="00014746"/>
    <w:rsid w:val="000B1291"/>
    <w:rsid w:val="000C004E"/>
    <w:rsid w:val="000E1248"/>
    <w:rsid w:val="00160F25"/>
    <w:rsid w:val="00167125"/>
    <w:rsid w:val="00182A6C"/>
    <w:rsid w:val="001A2A56"/>
    <w:rsid w:val="001B6FED"/>
    <w:rsid w:val="001C42D1"/>
    <w:rsid w:val="002058E4"/>
    <w:rsid w:val="002F01ED"/>
    <w:rsid w:val="00337D51"/>
    <w:rsid w:val="003B07C9"/>
    <w:rsid w:val="003D4F04"/>
    <w:rsid w:val="003D60CB"/>
    <w:rsid w:val="00416B88"/>
    <w:rsid w:val="004E24B6"/>
    <w:rsid w:val="00561AED"/>
    <w:rsid w:val="005919CF"/>
    <w:rsid w:val="006C387C"/>
    <w:rsid w:val="006E262A"/>
    <w:rsid w:val="0073414A"/>
    <w:rsid w:val="0083055A"/>
    <w:rsid w:val="00872083"/>
    <w:rsid w:val="008F016C"/>
    <w:rsid w:val="00960963"/>
    <w:rsid w:val="00AC5482"/>
    <w:rsid w:val="00AD0733"/>
    <w:rsid w:val="00AE005C"/>
    <w:rsid w:val="00B07F88"/>
    <w:rsid w:val="00B328EE"/>
    <w:rsid w:val="00B43790"/>
    <w:rsid w:val="00B64E41"/>
    <w:rsid w:val="00C02257"/>
    <w:rsid w:val="00C02C09"/>
    <w:rsid w:val="00C30250"/>
    <w:rsid w:val="00CC0913"/>
    <w:rsid w:val="00D76D5A"/>
    <w:rsid w:val="00E13EEB"/>
    <w:rsid w:val="00E20CEE"/>
    <w:rsid w:val="00E2679D"/>
    <w:rsid w:val="00F81981"/>
    <w:rsid w:val="00FA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4F33039"/>
  <w15:docId w15:val="{C052CC8F-967A-493B-A8B6-DCE01042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01E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1E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F01ED"/>
    <w:pPr>
      <w:spacing w:after="0" w:line="240" w:lineRule="auto"/>
    </w:pPr>
  </w:style>
  <w:style w:type="character" w:styleId="Hyperlink">
    <w:name w:val="Hyperlink"/>
    <w:semiHidden/>
    <w:unhideWhenUsed/>
    <w:rsid w:val="002F01ED"/>
    <w:rPr>
      <w:color w:val="0000FF"/>
      <w:u w:val="single"/>
    </w:rPr>
  </w:style>
  <w:style w:type="paragraph" w:customStyle="1" w:styleId="Default">
    <w:name w:val="Default"/>
    <w:rsid w:val="002F0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one">
    <w:name w:val="None"/>
    <w:rsid w:val="00AE005C"/>
  </w:style>
  <w:style w:type="paragraph" w:styleId="Header">
    <w:name w:val="header"/>
    <w:basedOn w:val="Normal"/>
    <w:link w:val="HeaderChar"/>
    <w:uiPriority w:val="99"/>
    <w:unhideWhenUsed/>
    <w:rsid w:val="00561A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AE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1A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AE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3025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337D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8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A. Richardson</dc:creator>
  <cp:lastModifiedBy>Olivia Richards</cp:lastModifiedBy>
  <cp:revision>5</cp:revision>
  <cp:lastPrinted>2016-07-12T20:07:00Z</cp:lastPrinted>
  <dcterms:created xsi:type="dcterms:W3CDTF">2020-08-05T17:03:00Z</dcterms:created>
  <dcterms:modified xsi:type="dcterms:W3CDTF">2021-12-15T20:22:00Z</dcterms:modified>
</cp:coreProperties>
</file>